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48971D" w14:textId="33DE4B8E" w:rsidR="00F74DAE" w:rsidRDefault="00F74DAE" w:rsidP="00D933F3">
      <w:pPr>
        <w:rPr>
          <w:sz w:val="28"/>
        </w:rPr>
      </w:pPr>
    </w:p>
    <w:p w14:paraId="1EA70DA1" w14:textId="1B916BF8" w:rsidR="00183184" w:rsidRDefault="00183184" w:rsidP="00183184">
      <w:pPr>
        <w:pStyle w:val="Normlnywebov"/>
        <w:jc w:val="center"/>
        <w:rPr>
          <w:rFonts w:ascii="Arial" w:hAnsi="Arial" w:cs="Arial"/>
          <w:b/>
          <w:bCs/>
        </w:rPr>
      </w:pPr>
      <w:r w:rsidRPr="00183184">
        <w:rPr>
          <w:rFonts w:ascii="Arial" w:hAnsi="Arial" w:cs="Arial"/>
          <w:b/>
          <w:bCs/>
        </w:rPr>
        <w:t>ČESTNÉ VYHLÁSENIE O NEULOŽENÍ ZÁKAZU ÚČASTI VO VEREJNOM OBSTARÁVANÍ</w:t>
      </w:r>
    </w:p>
    <w:p w14:paraId="34E7BCF2" w14:textId="77777777" w:rsidR="00183184" w:rsidRPr="00183184" w:rsidRDefault="00183184" w:rsidP="00183184">
      <w:pPr>
        <w:pStyle w:val="Normlnywebov"/>
        <w:jc w:val="center"/>
        <w:rPr>
          <w:b/>
          <w:bCs/>
        </w:rPr>
      </w:pPr>
    </w:p>
    <w:p w14:paraId="674B0AE4" w14:textId="77777777" w:rsidR="00183184" w:rsidRDefault="00183184" w:rsidP="00183184">
      <w:pPr>
        <w:pStyle w:val="Normlnywebov"/>
        <w:rPr>
          <w:rFonts w:ascii="Arial" w:hAnsi="Arial" w:cs="Arial"/>
        </w:rPr>
      </w:pPr>
      <w:r>
        <w:rPr>
          <w:rFonts w:ascii="Arial" w:hAnsi="Arial" w:cs="Arial"/>
        </w:rPr>
        <w:t xml:space="preserve">Obchodné meno </w:t>
      </w:r>
      <w:proofErr w:type="spellStart"/>
      <w:r>
        <w:rPr>
          <w:rFonts w:ascii="Arial" w:hAnsi="Arial" w:cs="Arial"/>
        </w:rPr>
        <w:t>uchádzača</w:t>
      </w:r>
      <w:proofErr w:type="spellEnd"/>
      <w:r>
        <w:rPr>
          <w:rFonts w:ascii="Arial" w:hAnsi="Arial" w:cs="Arial"/>
        </w:rPr>
        <w:t xml:space="preserve">: ............................................ </w:t>
      </w:r>
    </w:p>
    <w:p w14:paraId="284D76F6" w14:textId="77777777" w:rsidR="00183184" w:rsidRDefault="00183184" w:rsidP="00183184">
      <w:pPr>
        <w:pStyle w:val="Normlnywebov"/>
        <w:rPr>
          <w:rFonts w:ascii="Arial" w:hAnsi="Arial" w:cs="Arial"/>
        </w:rPr>
      </w:pPr>
      <w:r>
        <w:rPr>
          <w:rFonts w:ascii="Arial" w:hAnsi="Arial" w:cs="Arial"/>
        </w:rPr>
        <w:t>IČO: ........................</w:t>
      </w:r>
    </w:p>
    <w:p w14:paraId="09C2A1A6" w14:textId="4233EA0E" w:rsidR="00183184" w:rsidRPr="00183184" w:rsidRDefault="00183184" w:rsidP="00183184">
      <w:pPr>
        <w:pStyle w:val="Normlnywebov"/>
        <w:rPr>
          <w:rFonts w:ascii="Arial" w:hAnsi="Arial" w:cs="Arial"/>
        </w:rPr>
      </w:pP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zastúpeny</w:t>
      </w:r>
      <w:proofErr w:type="spellEnd"/>
      <w:r>
        <w:rPr>
          <w:rFonts w:ascii="Arial" w:hAnsi="Arial" w:cs="Arial"/>
        </w:rPr>
        <w:t>́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meno a priezvisko </w:t>
      </w:r>
      <w:proofErr w:type="spellStart"/>
      <w:r>
        <w:rPr>
          <w:rFonts w:ascii="Arial" w:hAnsi="Arial" w:cs="Arial"/>
        </w:rPr>
        <w:t>štatutárneho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zástupcu</w:t>
      </w:r>
      <w:proofErr w:type="spellEnd"/>
      <w:r>
        <w:rPr>
          <w:rFonts w:ascii="Arial" w:hAnsi="Arial" w:cs="Arial"/>
        </w:rPr>
        <w:t xml:space="preserve">: ........................ </w:t>
      </w:r>
    </w:p>
    <w:p w14:paraId="0AC00DB6" w14:textId="5CA6EF01" w:rsidR="00183184" w:rsidRDefault="00183184" w:rsidP="00183184">
      <w:pPr>
        <w:pStyle w:val="Normlnywebov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ako </w:t>
      </w:r>
      <w:proofErr w:type="spellStart"/>
      <w:r>
        <w:rPr>
          <w:rFonts w:ascii="Arial" w:hAnsi="Arial" w:cs="Arial"/>
        </w:rPr>
        <w:t>uchádzac</w:t>
      </w:r>
      <w:proofErr w:type="spellEnd"/>
      <w:r>
        <w:rPr>
          <w:rFonts w:ascii="Arial" w:hAnsi="Arial" w:cs="Arial"/>
        </w:rPr>
        <w:t xml:space="preserve">̌, </w:t>
      </w:r>
      <w:proofErr w:type="spellStart"/>
      <w:r>
        <w:rPr>
          <w:rFonts w:ascii="Arial" w:hAnsi="Arial" w:cs="Arial"/>
        </w:rPr>
        <w:t>ktory</w:t>
      </w:r>
      <w:proofErr w:type="spellEnd"/>
      <w:r>
        <w:rPr>
          <w:rFonts w:ascii="Arial" w:hAnsi="Arial" w:cs="Arial"/>
        </w:rPr>
        <w:t xml:space="preserve">́ </w:t>
      </w:r>
      <w:proofErr w:type="spellStart"/>
      <w:r>
        <w:rPr>
          <w:rFonts w:ascii="Arial" w:hAnsi="Arial" w:cs="Arial"/>
        </w:rPr>
        <w:t>predložil</w:t>
      </w:r>
      <w:proofErr w:type="spellEnd"/>
      <w:r>
        <w:rPr>
          <w:rFonts w:ascii="Arial" w:hAnsi="Arial" w:cs="Arial"/>
        </w:rPr>
        <w:t xml:space="preserve"> ponuku do </w:t>
      </w:r>
      <w:proofErr w:type="spellStart"/>
      <w:r>
        <w:rPr>
          <w:rFonts w:ascii="Arial" w:hAnsi="Arial" w:cs="Arial"/>
        </w:rPr>
        <w:t>verejného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obstarávania</w:t>
      </w:r>
      <w:proofErr w:type="spellEnd"/>
      <w:r>
        <w:rPr>
          <w:rFonts w:ascii="Arial" w:hAnsi="Arial" w:cs="Arial"/>
        </w:rPr>
        <w:t xml:space="preserve"> na predmet </w:t>
      </w:r>
      <w:proofErr w:type="spellStart"/>
      <w:r>
        <w:rPr>
          <w:rFonts w:ascii="Arial" w:hAnsi="Arial" w:cs="Arial"/>
        </w:rPr>
        <w:t>zákazky</w:t>
      </w:r>
      <w:proofErr w:type="spellEnd"/>
      <w:r>
        <w:rPr>
          <w:rFonts w:ascii="Arial" w:hAnsi="Arial" w:cs="Arial"/>
        </w:rPr>
        <w:t xml:space="preserve">: </w:t>
      </w:r>
    </w:p>
    <w:p w14:paraId="2595325E" w14:textId="332A4D99" w:rsidR="00B3298A" w:rsidRDefault="00183184" w:rsidP="00B329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„Cyklotrasa 2. etapa“, (ďalej len „zákazka“) vyhlásená verejným obstarávateľom: </w:t>
      </w:r>
      <w:r w:rsidR="00B3298A">
        <w:rPr>
          <w:rFonts w:ascii="Arial" w:hAnsi="Arial" w:cs="Arial"/>
        </w:rPr>
        <w:t xml:space="preserve">Služby obce Kláštor pod </w:t>
      </w:r>
      <w:proofErr w:type="spellStart"/>
      <w:r w:rsidR="00B3298A">
        <w:rPr>
          <w:rFonts w:ascii="Arial" w:hAnsi="Arial" w:cs="Arial"/>
        </w:rPr>
        <w:t>znievom</w:t>
      </w:r>
      <w:proofErr w:type="spellEnd"/>
      <w:r w:rsidR="00B3298A">
        <w:rPr>
          <w:rFonts w:ascii="Arial" w:hAnsi="Arial" w:cs="Arial"/>
        </w:rPr>
        <w:t xml:space="preserve"> s. r. o., so sídlom: M. </w:t>
      </w:r>
      <w:proofErr w:type="spellStart"/>
      <w:r w:rsidR="00B3298A">
        <w:rPr>
          <w:rFonts w:ascii="Arial" w:hAnsi="Arial" w:cs="Arial"/>
        </w:rPr>
        <w:t>Čulena</w:t>
      </w:r>
      <w:proofErr w:type="spellEnd"/>
      <w:r w:rsidR="00B3298A">
        <w:rPr>
          <w:rFonts w:ascii="Arial" w:hAnsi="Arial" w:cs="Arial"/>
        </w:rPr>
        <w:t xml:space="preserve"> 181, 038 43 Kláštor pod Znievom, IČO: 51 457 385, zapísanej v OR OS Žilina, oddiel: </w:t>
      </w:r>
      <w:proofErr w:type="spellStart"/>
      <w:r w:rsidR="00B3298A">
        <w:rPr>
          <w:rFonts w:ascii="Arial" w:hAnsi="Arial" w:cs="Arial"/>
        </w:rPr>
        <w:t>Sro</w:t>
      </w:r>
      <w:proofErr w:type="spellEnd"/>
      <w:r w:rsidR="00B3298A">
        <w:rPr>
          <w:rFonts w:ascii="Arial" w:hAnsi="Arial" w:cs="Arial"/>
        </w:rPr>
        <w:t>, vložky č. 69711/L</w:t>
      </w:r>
    </w:p>
    <w:p w14:paraId="0B2BE3FD" w14:textId="6AD98361" w:rsidR="00183184" w:rsidRDefault="00183184" w:rsidP="00183184">
      <w:pPr>
        <w:pStyle w:val="Normlnywebov"/>
        <w:jc w:val="both"/>
        <w:rPr>
          <w:rFonts w:ascii="Arial" w:hAnsi="Arial" w:cs="Arial"/>
        </w:rPr>
      </w:pPr>
    </w:p>
    <w:p w14:paraId="6A65B927" w14:textId="77777777" w:rsidR="00183184" w:rsidRDefault="00183184" w:rsidP="00183184">
      <w:pPr>
        <w:pStyle w:val="Normlnywebov"/>
        <w:rPr>
          <w:rFonts w:ascii="Arial,Bold" w:hAnsi="Arial,Bold"/>
        </w:rPr>
      </w:pPr>
    </w:p>
    <w:p w14:paraId="56F66C63" w14:textId="5B7D0FC4" w:rsidR="00183184" w:rsidRPr="00183184" w:rsidRDefault="00183184" w:rsidP="00183184">
      <w:pPr>
        <w:pStyle w:val="Normlnywebov"/>
        <w:jc w:val="center"/>
        <w:rPr>
          <w:u w:val="single"/>
        </w:rPr>
      </w:pPr>
      <w:proofErr w:type="spellStart"/>
      <w:r w:rsidRPr="00183184">
        <w:rPr>
          <w:rFonts w:ascii="Arial,Bold" w:hAnsi="Arial,Bold"/>
          <w:u w:val="single"/>
        </w:rPr>
        <w:t>čestne</w:t>
      </w:r>
      <w:proofErr w:type="spellEnd"/>
      <w:r w:rsidRPr="00183184">
        <w:rPr>
          <w:rFonts w:ascii="Arial,Bold" w:hAnsi="Arial,Bold"/>
          <w:u w:val="single"/>
        </w:rPr>
        <w:t xml:space="preserve"> vyhlasujem, </w:t>
      </w:r>
      <w:proofErr w:type="spellStart"/>
      <w:r w:rsidRPr="00183184">
        <w:rPr>
          <w:rFonts w:ascii="Arial,Bold" w:hAnsi="Arial,Bold"/>
          <w:u w:val="single"/>
        </w:rPr>
        <w:t>že</w:t>
      </w:r>
      <w:proofErr w:type="spellEnd"/>
    </w:p>
    <w:p w14:paraId="46A8F731" w14:textId="773BBD70" w:rsidR="00183184" w:rsidRDefault="00183184" w:rsidP="00183184">
      <w:pPr>
        <w:pStyle w:val="Normlnywebov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spĺňam</w:t>
      </w:r>
      <w:proofErr w:type="spellEnd"/>
      <w:r>
        <w:rPr>
          <w:rFonts w:ascii="Arial" w:hAnsi="Arial" w:cs="Arial"/>
        </w:rPr>
        <w:t xml:space="preserve"> podmienky </w:t>
      </w:r>
      <w:proofErr w:type="spellStart"/>
      <w:r>
        <w:rPr>
          <w:rFonts w:ascii="Arial" w:hAnsi="Arial" w:cs="Arial"/>
        </w:rPr>
        <w:t>účasti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podľa</w:t>
      </w:r>
      <w:proofErr w:type="spellEnd"/>
      <w:r>
        <w:rPr>
          <w:rFonts w:ascii="Arial" w:hAnsi="Arial" w:cs="Arial"/>
        </w:rPr>
        <w:t xml:space="preserve"> § 32 ods. 1 </w:t>
      </w:r>
      <w:proofErr w:type="spellStart"/>
      <w:r>
        <w:rPr>
          <w:rFonts w:ascii="Arial" w:hAnsi="Arial" w:cs="Arial"/>
        </w:rPr>
        <w:t>písm</w:t>
      </w:r>
      <w:proofErr w:type="spellEnd"/>
      <w:r>
        <w:rPr>
          <w:rFonts w:ascii="Arial" w:hAnsi="Arial" w:cs="Arial"/>
        </w:rPr>
        <w:t xml:space="preserve">. f) </w:t>
      </w:r>
      <w:proofErr w:type="spellStart"/>
      <w:r>
        <w:rPr>
          <w:rFonts w:ascii="Arial" w:hAnsi="Arial" w:cs="Arial"/>
        </w:rPr>
        <w:t>zákona</w:t>
      </w:r>
      <w:proofErr w:type="spellEnd"/>
      <w:r>
        <w:rPr>
          <w:rFonts w:ascii="Arial" w:hAnsi="Arial" w:cs="Arial"/>
        </w:rPr>
        <w:t xml:space="preserve"> č. 343/2015 </w:t>
      </w:r>
      <w:proofErr w:type="spellStart"/>
      <w:r>
        <w:rPr>
          <w:rFonts w:ascii="Arial" w:hAnsi="Arial" w:cs="Arial"/>
        </w:rPr>
        <w:t>Z.z</w:t>
      </w:r>
      <w:proofErr w:type="spellEnd"/>
      <w:r>
        <w:rPr>
          <w:rFonts w:ascii="Arial" w:hAnsi="Arial" w:cs="Arial"/>
        </w:rPr>
        <w:t xml:space="preserve">. o verejnom </w:t>
      </w:r>
      <w:proofErr w:type="spellStart"/>
      <w:r>
        <w:rPr>
          <w:rFonts w:ascii="Arial" w:hAnsi="Arial" w:cs="Arial"/>
        </w:rPr>
        <w:t>obstarávani</w:t>
      </w:r>
      <w:proofErr w:type="spellEnd"/>
      <w:r>
        <w:rPr>
          <w:rFonts w:ascii="Arial" w:hAnsi="Arial" w:cs="Arial"/>
        </w:rPr>
        <w:t xml:space="preserve">́, a teda </w:t>
      </w:r>
      <w:proofErr w:type="spellStart"/>
      <w:r>
        <w:rPr>
          <w:rFonts w:ascii="Arial" w:hAnsi="Arial" w:cs="Arial"/>
        </w:rPr>
        <w:t>nemám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uloženy</w:t>
      </w:r>
      <w:proofErr w:type="spellEnd"/>
      <w:r>
        <w:rPr>
          <w:rFonts w:ascii="Arial" w:hAnsi="Arial" w:cs="Arial"/>
        </w:rPr>
        <w:t xml:space="preserve">́ </w:t>
      </w:r>
      <w:proofErr w:type="spellStart"/>
      <w:r>
        <w:rPr>
          <w:rFonts w:ascii="Arial" w:hAnsi="Arial" w:cs="Arial"/>
        </w:rPr>
        <w:t>zákaz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účasti</w:t>
      </w:r>
      <w:proofErr w:type="spellEnd"/>
      <w:r>
        <w:rPr>
          <w:rFonts w:ascii="Arial" w:hAnsi="Arial" w:cs="Arial"/>
        </w:rPr>
        <w:t xml:space="preserve"> vo verejnom </w:t>
      </w:r>
      <w:proofErr w:type="spellStart"/>
      <w:r>
        <w:rPr>
          <w:rFonts w:ascii="Arial" w:hAnsi="Arial" w:cs="Arial"/>
        </w:rPr>
        <w:t>obstarávani</w:t>
      </w:r>
      <w:proofErr w:type="spellEnd"/>
      <w:r>
        <w:rPr>
          <w:rFonts w:ascii="Arial" w:hAnsi="Arial" w:cs="Arial"/>
        </w:rPr>
        <w:t xml:space="preserve">́ </w:t>
      </w:r>
      <w:proofErr w:type="spellStart"/>
      <w:r>
        <w:rPr>
          <w:rFonts w:ascii="Arial" w:hAnsi="Arial" w:cs="Arial"/>
        </w:rPr>
        <w:t>potvrdeny</w:t>
      </w:r>
      <w:proofErr w:type="spellEnd"/>
      <w:r>
        <w:rPr>
          <w:rFonts w:ascii="Arial" w:hAnsi="Arial" w:cs="Arial"/>
        </w:rPr>
        <w:t xml:space="preserve">́ </w:t>
      </w:r>
      <w:proofErr w:type="spellStart"/>
      <w:r>
        <w:rPr>
          <w:rFonts w:ascii="Arial" w:hAnsi="Arial" w:cs="Arial"/>
        </w:rPr>
        <w:t>konečným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rozhodnutím</w:t>
      </w:r>
      <w:proofErr w:type="spellEnd"/>
      <w:r>
        <w:rPr>
          <w:rFonts w:ascii="Arial" w:hAnsi="Arial" w:cs="Arial"/>
        </w:rPr>
        <w:t xml:space="preserve"> v Slovenskej republike alebo v </w:t>
      </w:r>
      <w:proofErr w:type="spellStart"/>
      <w:r>
        <w:rPr>
          <w:rFonts w:ascii="Arial" w:hAnsi="Arial" w:cs="Arial"/>
        </w:rPr>
        <w:t>štáte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sídla</w:t>
      </w:r>
      <w:proofErr w:type="spellEnd"/>
      <w:r>
        <w:rPr>
          <w:rFonts w:ascii="Arial" w:hAnsi="Arial" w:cs="Arial"/>
        </w:rPr>
        <w:t xml:space="preserve">, miesta podnikania alebo </w:t>
      </w:r>
      <w:proofErr w:type="spellStart"/>
      <w:r>
        <w:rPr>
          <w:rFonts w:ascii="Arial" w:hAnsi="Arial" w:cs="Arial"/>
        </w:rPr>
        <w:t>obvyklého</w:t>
      </w:r>
      <w:proofErr w:type="spellEnd"/>
      <w:r>
        <w:rPr>
          <w:rFonts w:ascii="Arial" w:hAnsi="Arial" w:cs="Arial"/>
        </w:rPr>
        <w:t xml:space="preserve"> pobytu. </w:t>
      </w:r>
    </w:p>
    <w:p w14:paraId="49DF5C76" w14:textId="18EAEE91" w:rsidR="00B3298A" w:rsidRDefault="00B3298A" w:rsidP="00183184">
      <w:pPr>
        <w:pStyle w:val="Normlnywebov"/>
        <w:rPr>
          <w:rFonts w:ascii="Arial" w:hAnsi="Arial" w:cs="Arial"/>
        </w:rPr>
      </w:pPr>
    </w:p>
    <w:p w14:paraId="07CEE009" w14:textId="77777777" w:rsidR="00B3298A" w:rsidRDefault="00B3298A" w:rsidP="00183184">
      <w:pPr>
        <w:pStyle w:val="Normlnywebov"/>
      </w:pPr>
    </w:p>
    <w:p w14:paraId="5B1FFBD9" w14:textId="5BB62F26" w:rsidR="00183184" w:rsidRDefault="00183184" w:rsidP="00183184">
      <w:pPr>
        <w:pStyle w:val="Normlnywebov"/>
      </w:pPr>
      <w:r>
        <w:rPr>
          <w:rFonts w:ascii="Arial" w:hAnsi="Arial" w:cs="Arial"/>
        </w:rPr>
        <w:t xml:space="preserve">V </w:t>
      </w:r>
      <w:r w:rsidR="00B3298A">
        <w:rPr>
          <w:rFonts w:ascii="Arial" w:hAnsi="Arial" w:cs="Arial"/>
        </w:rPr>
        <w:t>........................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dňa</w:t>
      </w:r>
      <w:proofErr w:type="spellEnd"/>
      <w:r>
        <w:rPr>
          <w:rFonts w:ascii="Arial" w:hAnsi="Arial" w:cs="Arial"/>
        </w:rPr>
        <w:t xml:space="preserve"> ......................... </w:t>
      </w:r>
    </w:p>
    <w:p w14:paraId="72074602" w14:textId="77777777" w:rsidR="00B3298A" w:rsidRDefault="00183184" w:rsidP="00B3298A">
      <w:pPr>
        <w:pStyle w:val="Normlnywebov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....................................................................................... </w:t>
      </w:r>
    </w:p>
    <w:p w14:paraId="750DA6FE" w14:textId="7AC4FC12" w:rsidR="00183184" w:rsidRDefault="00183184" w:rsidP="00B3298A">
      <w:pPr>
        <w:pStyle w:val="Normlnywebov"/>
        <w:jc w:val="right"/>
      </w:pPr>
      <w:r>
        <w:rPr>
          <w:rFonts w:ascii="Arial" w:hAnsi="Arial" w:cs="Arial"/>
        </w:rPr>
        <w:t xml:space="preserve">Podpis osoby s </w:t>
      </w:r>
      <w:proofErr w:type="spellStart"/>
      <w:r>
        <w:rPr>
          <w:rFonts w:ascii="Arial" w:hAnsi="Arial" w:cs="Arial"/>
        </w:rPr>
        <w:t>právom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podpisovat</w:t>
      </w:r>
      <w:proofErr w:type="spellEnd"/>
      <w:r>
        <w:rPr>
          <w:rFonts w:ascii="Arial" w:hAnsi="Arial" w:cs="Arial"/>
        </w:rPr>
        <w:t xml:space="preserve">̌ v mene </w:t>
      </w:r>
      <w:proofErr w:type="spellStart"/>
      <w:r>
        <w:rPr>
          <w:rFonts w:ascii="Arial" w:hAnsi="Arial" w:cs="Arial"/>
        </w:rPr>
        <w:t>uchádzača</w:t>
      </w:r>
      <w:proofErr w:type="spellEnd"/>
      <w:r>
        <w:rPr>
          <w:rFonts w:ascii="Arial" w:hAnsi="Arial" w:cs="Arial"/>
        </w:rPr>
        <w:t xml:space="preserve"> </w:t>
      </w:r>
    </w:p>
    <w:p w14:paraId="541DC6D8" w14:textId="25C6E861" w:rsidR="00B07B74" w:rsidRPr="00B07B74" w:rsidRDefault="00B07B74" w:rsidP="00183184">
      <w:pPr>
        <w:rPr>
          <w:rFonts w:ascii="Arial" w:hAnsi="Arial" w:cs="Arial"/>
          <w:color w:val="000000" w:themeColor="text1"/>
        </w:rPr>
      </w:pPr>
    </w:p>
    <w:sectPr w:rsidR="00B07B74" w:rsidRPr="00B07B74" w:rsidSect="001A29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20F8B" w14:textId="77777777" w:rsidR="0051375F" w:rsidRDefault="0051375F">
      <w:r>
        <w:separator/>
      </w:r>
    </w:p>
  </w:endnote>
  <w:endnote w:type="continuationSeparator" w:id="0">
    <w:p w14:paraId="442C4642" w14:textId="77777777" w:rsidR="0051375F" w:rsidRDefault="00513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9B91" w14:textId="77777777" w:rsidR="00CE6430" w:rsidRDefault="00CE6430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1BF3" w14:textId="77777777" w:rsidR="00AB3D85" w:rsidRDefault="003404CB">
    <w:pPr>
      <w:pStyle w:val="Pta"/>
      <w:ind w:right="360"/>
    </w:pPr>
    <w:r>
      <w:rPr>
        <w:noProof/>
        <w:lang w:eastAsia="sk-SK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C64D6CD" wp14:editId="2391637F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3660" cy="172085"/>
              <wp:effectExtent l="1905" t="635" r="635" b="825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" cy="1720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028112" w14:textId="77777777" w:rsidR="00AB3D85" w:rsidRDefault="003170D4">
                          <w:pPr>
                            <w:pStyle w:val="Pta"/>
                          </w:pPr>
                          <w:r>
                            <w:rPr>
                              <w:rStyle w:val="slostrany"/>
                            </w:rPr>
                            <w:fldChar w:fldCharType="begin"/>
                          </w:r>
                          <w:r w:rsidR="00AB3D85">
                            <w:rPr>
                              <w:rStyle w:val="slostrany"/>
                            </w:rPr>
                            <w:instrText xml:space="preserve"> PAGE </w:instrText>
                          </w:r>
                          <w:r>
                            <w:rPr>
                              <w:rStyle w:val="slostrany"/>
                            </w:rPr>
                            <w:fldChar w:fldCharType="separate"/>
                          </w:r>
                          <w:r w:rsidR="000327FC">
                            <w:rPr>
                              <w:rStyle w:val="slostrany"/>
                              <w:noProof/>
                            </w:rPr>
                            <w:t>2</w:t>
                          </w:r>
                          <w:r>
                            <w:rPr>
                              <w:rStyle w:val="slostra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64D6C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4pt;margin-top:.05pt;width:5.8pt;height:13.5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" stroked="f">
              <v:fill opacity="0"/>
              <v:textbox inset="0,0,0,0">
                <w:txbxContent>
                  <w:p w14:paraId="4D028112" w14:textId="77777777" w:rsidR="00AB3D85" w:rsidRDefault="003170D4">
                    <w:pPr>
                      <w:pStyle w:val="Pta"/>
                    </w:pPr>
                    <w:r>
                      <w:rPr>
                        <w:rStyle w:val="slostrany"/>
                      </w:rPr>
                      <w:fldChar w:fldCharType="begin"/>
                    </w:r>
                    <w:r w:rsidR="00AB3D85">
                      <w:rPr>
                        <w:rStyle w:val="slostrany"/>
                      </w:rPr>
                      <w:instrText xml:space="preserve"> PAGE </w:instrText>
                    </w:r>
                    <w:r>
                      <w:rPr>
                        <w:rStyle w:val="slostrany"/>
                      </w:rPr>
                      <w:fldChar w:fldCharType="separate"/>
                    </w:r>
                    <w:r w:rsidR="000327FC">
                      <w:rPr>
                        <w:rStyle w:val="slostrany"/>
                        <w:noProof/>
                      </w:rPr>
                      <w:t>2</w:t>
                    </w:r>
                    <w:r>
                      <w:rPr>
                        <w:rStyle w:val="slostra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F88D" w14:textId="77777777" w:rsidR="00CE6430" w:rsidRDefault="00CE643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05C94" w14:textId="77777777" w:rsidR="0051375F" w:rsidRDefault="0051375F">
      <w:r>
        <w:separator/>
      </w:r>
    </w:p>
  </w:footnote>
  <w:footnote w:type="continuationSeparator" w:id="0">
    <w:p w14:paraId="59DB5099" w14:textId="77777777" w:rsidR="0051375F" w:rsidRDefault="00513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7DAD3" w14:textId="77777777" w:rsidR="00CE6430" w:rsidRDefault="00CE643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1B596" w14:textId="77777777" w:rsidR="00CE6430" w:rsidRDefault="00CE6430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6D940" w14:textId="77777777" w:rsidR="00CE6430" w:rsidRDefault="00CE643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3675"/>
        </w:tabs>
        <w:ind w:left="3675" w:hanging="720"/>
      </w:pPr>
    </w:lvl>
  </w:abstractNum>
  <w:abstractNum w:abstractNumId="3" w15:restartNumberingAfterBreak="0">
    <w:nsid w:val="38961862"/>
    <w:multiLevelType w:val="hybridMultilevel"/>
    <w:tmpl w:val="8A74275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70EFD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0C9401C"/>
    <w:multiLevelType w:val="hybridMultilevel"/>
    <w:tmpl w:val="BF6AF6DA"/>
    <w:lvl w:ilvl="0" w:tplc="62EA47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6984386">
    <w:abstractNumId w:val="0"/>
  </w:num>
  <w:num w:numId="2" w16cid:durableId="401028376">
    <w:abstractNumId w:val="1"/>
  </w:num>
  <w:num w:numId="3" w16cid:durableId="2134246951">
    <w:abstractNumId w:val="2"/>
  </w:num>
  <w:num w:numId="4" w16cid:durableId="826938399">
    <w:abstractNumId w:val="4"/>
  </w:num>
  <w:num w:numId="5" w16cid:durableId="1583023778">
    <w:abstractNumId w:val="3"/>
  </w:num>
  <w:num w:numId="6" w16cid:durableId="2323970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y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8B2"/>
    <w:rsid w:val="000327FC"/>
    <w:rsid w:val="00050430"/>
    <w:rsid w:val="00054F86"/>
    <w:rsid w:val="000651BC"/>
    <w:rsid w:val="000743DB"/>
    <w:rsid w:val="000E3C97"/>
    <w:rsid w:val="00113D7B"/>
    <w:rsid w:val="0016249A"/>
    <w:rsid w:val="00165384"/>
    <w:rsid w:val="0017227C"/>
    <w:rsid w:val="00183184"/>
    <w:rsid w:val="001A2963"/>
    <w:rsid w:val="001A766B"/>
    <w:rsid w:val="001B373E"/>
    <w:rsid w:val="002614AB"/>
    <w:rsid w:val="002E52A1"/>
    <w:rsid w:val="003170D4"/>
    <w:rsid w:val="003404CB"/>
    <w:rsid w:val="003A0E49"/>
    <w:rsid w:val="003A637E"/>
    <w:rsid w:val="003B67A2"/>
    <w:rsid w:val="003B7FEE"/>
    <w:rsid w:val="00453951"/>
    <w:rsid w:val="0051375F"/>
    <w:rsid w:val="00523A9E"/>
    <w:rsid w:val="00676B8D"/>
    <w:rsid w:val="006B0FD3"/>
    <w:rsid w:val="006B5CB1"/>
    <w:rsid w:val="006F2F99"/>
    <w:rsid w:val="00704566"/>
    <w:rsid w:val="007669E8"/>
    <w:rsid w:val="007A5D8E"/>
    <w:rsid w:val="00807DAE"/>
    <w:rsid w:val="00812B47"/>
    <w:rsid w:val="008333C8"/>
    <w:rsid w:val="008E14E7"/>
    <w:rsid w:val="008F5D97"/>
    <w:rsid w:val="009165C7"/>
    <w:rsid w:val="009A6EA4"/>
    <w:rsid w:val="009D4DF8"/>
    <w:rsid w:val="009F58B2"/>
    <w:rsid w:val="00A73F40"/>
    <w:rsid w:val="00A760F7"/>
    <w:rsid w:val="00A9236B"/>
    <w:rsid w:val="00AB3D85"/>
    <w:rsid w:val="00AC5FC3"/>
    <w:rsid w:val="00B07B74"/>
    <w:rsid w:val="00B27A7A"/>
    <w:rsid w:val="00B3298A"/>
    <w:rsid w:val="00B460F5"/>
    <w:rsid w:val="00B64DA2"/>
    <w:rsid w:val="00B72530"/>
    <w:rsid w:val="00B87EEE"/>
    <w:rsid w:val="00B94BDD"/>
    <w:rsid w:val="00BB6B62"/>
    <w:rsid w:val="00BE3D0D"/>
    <w:rsid w:val="00BF2D5D"/>
    <w:rsid w:val="00C269EB"/>
    <w:rsid w:val="00C90AF7"/>
    <w:rsid w:val="00CE4F10"/>
    <w:rsid w:val="00CE6430"/>
    <w:rsid w:val="00D56121"/>
    <w:rsid w:val="00D933F3"/>
    <w:rsid w:val="00DD5E1A"/>
    <w:rsid w:val="00E24A0B"/>
    <w:rsid w:val="00EA0038"/>
    <w:rsid w:val="00EF411E"/>
    <w:rsid w:val="00F146CB"/>
    <w:rsid w:val="00F23C0A"/>
    <w:rsid w:val="00F461CF"/>
    <w:rsid w:val="00F51222"/>
    <w:rsid w:val="00F74DAE"/>
    <w:rsid w:val="00FD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4572007"/>
  <w15:docId w15:val="{83128FFD-8F1E-4741-9BEF-3AC189107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A2963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y"/>
    <w:next w:val="Normlny"/>
    <w:qFormat/>
    <w:rsid w:val="001A2963"/>
    <w:pPr>
      <w:keepNext/>
      <w:numPr>
        <w:numId w:val="1"/>
      </w:numPr>
      <w:outlineLvl w:val="0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WW8Num2z0">
    <w:name w:val="WW8Num2z0"/>
    <w:rsid w:val="001A2963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1A2963"/>
  </w:style>
  <w:style w:type="character" w:customStyle="1" w:styleId="WW-Absatz-Standardschriftart">
    <w:name w:val="WW-Absatz-Standardschriftart"/>
    <w:rsid w:val="001A2963"/>
  </w:style>
  <w:style w:type="character" w:customStyle="1" w:styleId="WW-Absatz-Standardschriftart1">
    <w:name w:val="WW-Absatz-Standardschriftart1"/>
    <w:rsid w:val="001A2963"/>
  </w:style>
  <w:style w:type="character" w:customStyle="1" w:styleId="WW-Absatz-Standardschriftart11">
    <w:name w:val="WW-Absatz-Standardschriftart11"/>
    <w:rsid w:val="001A2963"/>
  </w:style>
  <w:style w:type="character" w:customStyle="1" w:styleId="WW8Num1z0">
    <w:name w:val="WW8Num1z0"/>
    <w:rsid w:val="001A2963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1A2963"/>
    <w:rPr>
      <w:rFonts w:ascii="Courier New" w:hAnsi="Courier New" w:cs="Courier New"/>
    </w:rPr>
  </w:style>
  <w:style w:type="character" w:customStyle="1" w:styleId="WW8Num1z2">
    <w:name w:val="WW8Num1z2"/>
    <w:rsid w:val="001A2963"/>
    <w:rPr>
      <w:rFonts w:ascii="Wingdings" w:hAnsi="Wingdings"/>
    </w:rPr>
  </w:style>
  <w:style w:type="character" w:customStyle="1" w:styleId="WW8Num1z3">
    <w:name w:val="WW8Num1z3"/>
    <w:rsid w:val="001A2963"/>
    <w:rPr>
      <w:rFonts w:ascii="Symbol" w:hAnsi="Symbol"/>
    </w:rPr>
  </w:style>
  <w:style w:type="character" w:customStyle="1" w:styleId="Standardnpsmoodstavce">
    <w:name w:val="Standardní písmo odstavce"/>
    <w:rsid w:val="001A2963"/>
  </w:style>
  <w:style w:type="character" w:styleId="slostrany">
    <w:name w:val="page number"/>
    <w:basedOn w:val="Standardnpsmoodstavce"/>
    <w:rsid w:val="001A2963"/>
  </w:style>
  <w:style w:type="paragraph" w:customStyle="1" w:styleId="Nadpis">
    <w:name w:val="Nadpis"/>
    <w:basedOn w:val="Normlny"/>
    <w:next w:val="Zkladntext"/>
    <w:rsid w:val="001A2963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Zkladntext">
    <w:name w:val="Body Text"/>
    <w:basedOn w:val="Normlny"/>
    <w:rsid w:val="001A2963"/>
    <w:pPr>
      <w:jc w:val="both"/>
    </w:pPr>
  </w:style>
  <w:style w:type="paragraph" w:styleId="Zoznam">
    <w:name w:val="List"/>
    <w:basedOn w:val="Zkladntext"/>
    <w:rsid w:val="001A2963"/>
    <w:rPr>
      <w:rFonts w:cs="Mangal"/>
    </w:rPr>
  </w:style>
  <w:style w:type="paragraph" w:customStyle="1" w:styleId="Popisok">
    <w:name w:val="Popisok"/>
    <w:basedOn w:val="Normlny"/>
    <w:rsid w:val="001A2963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lny"/>
    <w:rsid w:val="001A2963"/>
    <w:pPr>
      <w:suppressLineNumbers/>
    </w:pPr>
    <w:rPr>
      <w:rFonts w:cs="Mangal"/>
    </w:rPr>
  </w:style>
  <w:style w:type="paragraph" w:customStyle="1" w:styleId="Zkladntext2">
    <w:name w:val="Základní text 2"/>
    <w:basedOn w:val="Normlny"/>
    <w:rsid w:val="001A2963"/>
    <w:rPr>
      <w:b/>
      <w:bCs/>
    </w:rPr>
  </w:style>
  <w:style w:type="paragraph" w:styleId="Pta">
    <w:name w:val="footer"/>
    <w:basedOn w:val="Normlny"/>
    <w:rsid w:val="001A2963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rsid w:val="001A2963"/>
    <w:rPr>
      <w:rFonts w:ascii="Tahoma" w:hAnsi="Tahoma" w:cs="Tahoma"/>
      <w:sz w:val="16"/>
      <w:szCs w:val="16"/>
    </w:rPr>
  </w:style>
  <w:style w:type="paragraph" w:customStyle="1" w:styleId="Obsahrmca">
    <w:name w:val="Obsah rámca"/>
    <w:basedOn w:val="Zkladntext"/>
    <w:rsid w:val="001A2963"/>
  </w:style>
  <w:style w:type="paragraph" w:styleId="Hlavika">
    <w:name w:val="header"/>
    <w:basedOn w:val="Normlny"/>
    <w:rsid w:val="001A2963"/>
    <w:pPr>
      <w:suppressLineNumbers/>
      <w:tabs>
        <w:tab w:val="center" w:pos="4819"/>
        <w:tab w:val="right" w:pos="9638"/>
      </w:tabs>
    </w:pPr>
  </w:style>
  <w:style w:type="character" w:customStyle="1" w:styleId="apple-converted-space">
    <w:name w:val="apple-converted-space"/>
    <w:basedOn w:val="Predvolenpsmoodseku"/>
    <w:rsid w:val="00F74DAE"/>
  </w:style>
  <w:style w:type="paragraph" w:styleId="Odsekzoznamu">
    <w:name w:val="List Paragraph"/>
    <w:basedOn w:val="Normlny"/>
    <w:uiPriority w:val="34"/>
    <w:qFormat/>
    <w:rsid w:val="008F5D97"/>
    <w:pPr>
      <w:ind w:left="720"/>
      <w:contextualSpacing/>
    </w:pPr>
  </w:style>
  <w:style w:type="paragraph" w:styleId="Normlnywebov">
    <w:name w:val="Normal (Web)"/>
    <w:basedOn w:val="Normlny"/>
    <w:uiPriority w:val="99"/>
    <w:semiHidden/>
    <w:unhideWhenUsed/>
    <w:rsid w:val="00183184"/>
    <w:pPr>
      <w:suppressAutoHyphens w:val="0"/>
      <w:spacing w:before="100" w:beforeAutospacing="1" w:after="100" w:afterAutospacing="1"/>
    </w:pPr>
    <w:rPr>
      <w:lang w:eastAsia="sk-SK"/>
    </w:rPr>
  </w:style>
  <w:style w:type="character" w:customStyle="1" w:styleId="ra">
    <w:name w:val="ra"/>
    <w:basedOn w:val="Predvolenpsmoodseku"/>
    <w:rsid w:val="00183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5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76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7DC7B-4B41-403C-AD12-42A802CC5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 o   propagácii   a reklame</vt:lpstr>
    </vt:vector>
  </TitlesOfParts>
  <Company>Advokátska kancelária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 o   propagácii   a reklame</dc:title>
  <dc:subject/>
  <dc:creator>Ing. Mária KORENČIAKOVÁ</dc:creator>
  <cp:keywords/>
  <dc:description/>
  <cp:lastModifiedBy>Erika Cintulová</cp:lastModifiedBy>
  <cp:revision>2</cp:revision>
  <cp:lastPrinted>2022-11-14T13:53:00Z</cp:lastPrinted>
  <dcterms:created xsi:type="dcterms:W3CDTF">2022-11-21T10:40:00Z</dcterms:created>
  <dcterms:modified xsi:type="dcterms:W3CDTF">2022-11-21T10:40:00Z</dcterms:modified>
</cp:coreProperties>
</file>